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沙田乡笑容栀子花合作社</w:t>
      </w: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年扶贫资金绩效自评总结报告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宁乡市沙田乡笑容栀子花合作社位于宁乡市西部沙田乡，现有合作社成员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22人，产业以栀子花套种药食两用植物为发展方向，现有产业基地180多亩，并逐步形成了产、加、销为一体化，合作社章程健全、组织机构完备、办公系统具备、成员培训有序、财务制度健全。宁乡市财政局下达沙田乡湘财预【2019】37号2019年省级财政扶贫老区发展资金，根据上级有关精神，我社对这个专项扶贫资金进行了绩效自评，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财政专项扶贫资金下达预算及项目情况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2019年4月2日沙田乡财政所收到宁乡市财政局下达的湘财预【2019】37号2019年省级财政扶贫老区发展资金2万元，2019年4月9日下达到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宁乡市沙田乡笑容栀子花合作社（以下简称“合作社”）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本项目是由省级预算安排用于扶贫开发的专项资金。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财政专项扶贫资金项目绩效目标设定情况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目标: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在贫困地区推广示范新品种、新技术、新成果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1项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二、绩效自评工作开展情况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在乡扶贫办和财政所的指导下，合作社在项目制定实施方案时设立了绩效目标。在项目实施过程中，乡扶贫办和财政所人员对照绩效目标进行了跟踪监控。项目完成后，在乡扶贫办和财政所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对项目实施情况进行绩效自评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评价方式采用定量与定性相结合、以定量为主的绩效自评方式。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三、绩效目标自评完成情况分析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(一)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资金投入情况分析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项目资金到位情况分析。</w:t>
      </w:r>
      <w:r>
        <w:rPr>
          <w:rFonts w:hint="eastAsia" w:ascii="仿宋_GB2312" w:hAnsi="仿宋_GB2312" w:eastAsia="仿宋_GB2312" w:cs="仿宋_GB2312"/>
          <w:sz w:val="28"/>
          <w:szCs w:val="28"/>
        </w:rPr>
        <w:t>项目资金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2万元，到位2万元，到位率100%。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项目资金执行情况分析。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项目资金按上级文件精神，全部用于老区扶贫开发，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较好的执行了项目资金计划。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项目资金管理情况分析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按照上级有关扶贫工作的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要求，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合作社向上级有关部门申报专项扶贫项目资金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制定了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2019年专项扶贫资金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实施方案；沙田乡政府成立了扶贫工作领导小组，对项目进行指导监督和审核。项目资金管理全程是完备的。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)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产出指标完成情况分析。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通过实施财政专项资金项目，产出指标完成如下：种植面积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350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亩；技术培训合格率100%；种植作物成活率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效益指标完成情况分析。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经济</w:t>
      </w:r>
      <w:r>
        <w:rPr>
          <w:rFonts w:hint="eastAsia" w:ascii="仿宋_GB2312" w:hAnsi="仿宋_GB2312" w:eastAsia="仿宋_GB2312" w:cs="仿宋_GB2312"/>
          <w:sz w:val="28"/>
          <w:szCs w:val="28"/>
        </w:rPr>
        <w:t>效益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方面：农业科技带动增加产业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收入2万元；生态科技改善耕地面积0.5亩。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满意度指标完成情况分析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受益建档立卡贫困人口满意度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四、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偏离绩效目标的原因和下一步改进措施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项目较好的完成了绩效目标，设置程序合理，过程受控，效果突出，补齐了本乡精准扶贫开发方面农业龙头带动的短板。不足之处是合作社还不够强大，市场开发能力还有待增强，下一步要把扶持贫困户与扶持产业结合起来，增强贫困户脱贫致富的造血功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五、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绩效自评结果拟应用和公开情况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绩效自评结果拟应用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于对我乡对扶贫工作的考核评价，也以此总结扶贫攻坚的效果，通过促进以后扶贫产业开发思路的提升，推动我乡扶贫产业开发，带动扶贫对象稳定增收脱贫和可持续发展，为下一步扶贫开发创新思路提供了宝贵的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扶贫绩效目标和自评都通过公开栏进行了公开公示。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7751D"/>
    <w:rsid w:val="01EE6DF3"/>
    <w:rsid w:val="02F54C57"/>
    <w:rsid w:val="0797751D"/>
    <w:rsid w:val="0BD31D39"/>
    <w:rsid w:val="2B12339E"/>
    <w:rsid w:val="31396BBF"/>
    <w:rsid w:val="41EC7857"/>
    <w:rsid w:val="4DDA1823"/>
    <w:rsid w:val="54C162D9"/>
    <w:rsid w:val="55C94678"/>
    <w:rsid w:val="57E66D6C"/>
    <w:rsid w:val="5EE94AC9"/>
    <w:rsid w:val="63547B28"/>
    <w:rsid w:val="76A868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2019-12-03T15:16:00Z</dcterms:created>
  <dc:creator>海天</dc:creator>
  <cp:lastModifiedBy>海天</cp:lastModifiedBy>
  <cp:lastPrinted>2020-07-30T09:15:33Z</cp:lastPrinted>
  <dcterms:modified xsi:type="dcterms:W3CDTF">2020-07-30T09:18:31Z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