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FD8" w:rsidRDefault="00B66280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553.45pt">
            <v:imagedata r:id="rId5" o:title="2021年人大决议"/>
          </v:shape>
        </w:pict>
      </w:r>
    </w:p>
    <w:sectPr w:rsidR="00F43F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280"/>
    <w:rsid w:val="00B66280"/>
    <w:rsid w:val="00F43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2022-06-10T06:56:00Z</dcterms:created>
  <dcterms:modified xsi:type="dcterms:W3CDTF">2022-06-10T07:01:00Z</dcterms:modified>
</cp:coreProperties>
</file>