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</w:pPr>
      <w:bookmarkStart w:id="0" w:name="_GoBack"/>
      <w:bookmarkEnd w:id="0"/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新增执法人员公示</w:t>
      </w:r>
    </w:p>
    <w:p>
      <w:pPr>
        <w:jc w:val="center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2025年9月</w:t>
      </w:r>
      <w:r>
        <w:rPr>
          <w:rFonts w:hint="eastAsia"/>
          <w:sz w:val="28"/>
          <w:szCs w:val="28"/>
          <w:lang w:eastAsia="zh-CN"/>
        </w:rPr>
        <w:t>）</w:t>
      </w: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948430" cy="2827655"/>
            <wp:effectExtent l="0" t="0" r="13970" b="10795"/>
            <wp:docPr id="1" name="图片 1" descr="226179_1758597258_hd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26179_1758597258_hd"/>
                    <pic:cNvPicPr>
                      <a:picLocks noChangeAspect="true"/>
                    </pic:cNvPicPr>
                  </pic:nvPicPr>
                  <pic:blipFill>
                    <a:blip r:embed="rId4"/>
                    <a:srcRect l="5438" t="12656" r="11077" b="15090"/>
                    <a:stretch>
                      <a:fillRect/>
                    </a:stretch>
                  </pic:blipFill>
                  <pic:spPr>
                    <a:xfrm>
                      <a:off x="0" y="0"/>
                      <a:ext cx="3948430" cy="2827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FFD8CB8"/>
    <w:rsid w:val="EFFD8CB8"/>
    <w:rsid w:val="FDFD9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2025-09-23T11:14:00Z</dcterms:created>
  <dc:creator>greatwall</dc:creator>
  <cp:lastModifiedBy>greatwall</cp:lastModifiedBy>
  <dcterms:modified xsi:type="dcterms:W3CDTF">2025-09-23T11:19:17Z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